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5D1508" w14:paraId="10E441BC" w14:textId="77777777">
        <w:tc>
          <w:tcPr>
            <w:tcW w:w="1413" w:type="dxa"/>
          </w:tcPr>
          <w:p w14:paraId="748B8267" w14:textId="6EDD77EE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27169D7C" w14:textId="1598B9B1" w:rsidR="005D1508" w:rsidRDefault="005D1508"/>
        </w:tc>
        <w:tc>
          <w:tcPr>
            <w:tcW w:w="1134" w:type="dxa"/>
          </w:tcPr>
          <w:p w14:paraId="29A45F76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44CF44BF" w14:textId="07782008" w:rsidR="007258A9" w:rsidRDefault="007258A9">
            <w:r>
              <w:rPr>
                <w:rFonts w:hint="eastAsia"/>
              </w:rPr>
              <w:t>2</w:t>
            </w:r>
            <w:r>
              <w:t>02</w:t>
            </w:r>
            <w:r w:rsidR="00070851">
              <w:t>4.01</w:t>
            </w:r>
            <w:r w:rsidR="00276A20">
              <w:t>.</w:t>
            </w:r>
            <w:r w:rsidR="00E61675">
              <w:t>23</w:t>
            </w:r>
          </w:p>
          <w:p w14:paraId="21EEFB4D" w14:textId="6C6B2D34" w:rsidR="005D1508" w:rsidRDefault="007258A9">
            <w:r>
              <w:t>202</w:t>
            </w:r>
            <w:r w:rsidR="00070851">
              <w:t>4</w:t>
            </w:r>
            <w:r>
              <w:t>.</w:t>
            </w:r>
            <w:r w:rsidR="00070851">
              <w:t>01</w:t>
            </w:r>
            <w:r w:rsidR="00A0424C">
              <w:t>.</w:t>
            </w:r>
            <w:r w:rsidR="0070101C">
              <w:t>2</w:t>
            </w:r>
            <w:r w:rsidR="00E61675">
              <w:t>9</w:t>
            </w:r>
          </w:p>
        </w:tc>
        <w:tc>
          <w:tcPr>
            <w:tcW w:w="1276" w:type="dxa"/>
          </w:tcPr>
          <w:p w14:paraId="682B6CBF" w14:textId="77777777" w:rsidR="005D15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4F7C8EE" w14:textId="77777777" w:rsidR="005D15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D1508" w14:paraId="3BF6DB19" w14:textId="77777777">
        <w:trPr>
          <w:trHeight w:val="755"/>
        </w:trPr>
        <w:tc>
          <w:tcPr>
            <w:tcW w:w="1413" w:type="dxa"/>
          </w:tcPr>
          <w:p w14:paraId="1FBA72A9" w14:textId="77777777" w:rsidR="005D15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ECD7B0F" w14:textId="60849A52" w:rsidR="00367906" w:rsidRDefault="00E61675" w:rsidP="00986645">
            <w:proofErr w:type="spellStart"/>
            <w:r>
              <w:rPr>
                <w:rFonts w:hint="eastAsia"/>
              </w:rPr>
              <w:t>슬라임</w:t>
            </w:r>
            <w:proofErr w:type="spellEnd"/>
            <w:r>
              <w:rPr>
                <w:rFonts w:hint="eastAsia"/>
              </w:rPr>
              <w:t xml:space="preserve"> 이동 애니메이션 </w:t>
            </w:r>
            <w:proofErr w:type="gramStart"/>
            <w:r>
              <w:rPr>
                <w:rFonts w:hint="eastAsia"/>
              </w:rPr>
              <w:t>수정</w:t>
            </w:r>
            <w:r w:rsidR="00057088">
              <w:rPr>
                <w:rFonts w:hint="eastAsia"/>
              </w:rPr>
              <w:t>,캐릭터</w:t>
            </w:r>
            <w:proofErr w:type="gramEnd"/>
            <w:r w:rsidR="00057088">
              <w:rPr>
                <w:rFonts w:hint="eastAsia"/>
              </w:rPr>
              <w:t xml:space="preserve"> 이동 애니메이션 제작</w:t>
            </w:r>
          </w:p>
        </w:tc>
      </w:tr>
    </w:tbl>
    <w:p w14:paraId="4AAAA9DF" w14:textId="288D9237" w:rsidR="004158E1" w:rsidRDefault="00000000" w:rsidP="00276A20">
      <w:r>
        <w:rPr>
          <w:rFonts w:hint="eastAsia"/>
        </w:rPr>
        <w:t>&lt;상세 수행내용</w:t>
      </w:r>
      <w:r>
        <w:t>&gt;</w:t>
      </w:r>
    </w:p>
    <w:p w14:paraId="472DAA44" w14:textId="4423EACD" w:rsidR="00A623B6" w:rsidRDefault="00E6167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슬라임 애니메이션을 수축과 팽창을 하는 방식에서 이동 시작 애니메이션 이동 중 애니메이션 정지 애니메이션 </w:t>
      </w:r>
      <w:r>
        <w:rPr>
          <w:noProof/>
          <w:sz w:val="18"/>
          <w:szCs w:val="20"/>
        </w:rPr>
        <w:t>3</w:t>
      </w:r>
      <w:r>
        <w:rPr>
          <w:rFonts w:hint="eastAsia"/>
          <w:noProof/>
          <w:sz w:val="18"/>
          <w:szCs w:val="20"/>
        </w:rPr>
        <w:t>단계로 구분하여 제작하</w:t>
      </w:r>
      <w:r w:rsidR="001257D5">
        <w:rPr>
          <w:rFonts w:hint="eastAsia"/>
          <w:noProof/>
          <w:sz w:val="18"/>
          <w:szCs w:val="20"/>
        </w:rPr>
        <w:t>여 작업을 진행 하였다.</w:t>
      </w:r>
    </w:p>
    <w:p w14:paraId="7C83D94E" w14:textId="0E8F4743" w:rsidR="00B613A9" w:rsidRDefault="00B613A9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한방향으로 계속 이동하는 애니메이션 보다 움직일 때 앞뒤로 움직이는 애니메이션이 낳다고 하여 기존 애니메이션 사용</w:t>
      </w:r>
    </w:p>
    <w:p w14:paraId="1E92026F" w14:textId="6470E669" w:rsidR="00E61675" w:rsidRDefault="00E61675" w:rsidP="00607787">
      <w:pPr>
        <w:rPr>
          <w:noProof/>
          <w:sz w:val="18"/>
          <w:szCs w:val="20"/>
        </w:rPr>
      </w:pPr>
      <w:r w:rsidRPr="00E61675">
        <w:rPr>
          <w:noProof/>
          <w:sz w:val="18"/>
          <w:szCs w:val="20"/>
        </w:rPr>
        <w:drawing>
          <wp:inline distT="0" distB="0" distL="0" distR="0" wp14:anchorId="023BFB8D" wp14:editId="3B566239">
            <wp:extent cx="2199317" cy="1109649"/>
            <wp:effectExtent l="0" t="0" r="0" b="0"/>
            <wp:docPr id="57084091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0918" name="그림 1" descr="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3536" cy="11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002" w:rsidRPr="00B17002">
        <w:rPr>
          <w:noProof/>
          <w:sz w:val="18"/>
          <w:szCs w:val="20"/>
        </w:rPr>
        <w:drawing>
          <wp:inline distT="0" distB="0" distL="0" distR="0" wp14:anchorId="5A4437C3" wp14:editId="0172ECC9">
            <wp:extent cx="1996233" cy="1110947"/>
            <wp:effectExtent l="0" t="0" r="4445" b="0"/>
            <wp:docPr id="169884241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42412" name="그림 1" descr="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7042" cy="11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614B" w14:textId="114B0A21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 자세 포징</w:t>
      </w:r>
    </w:p>
    <w:p w14:paraId="61FFB6A2" w14:textId="3E5E27CA" w:rsidR="0045061A" w:rsidRDefault="0045061A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캐릭터의 자세를 고민하는 과정에서 여러 레펀런스를 보다가 기관총을 든 것과 같은 형태의 자세로 하여 애니메이션을 제작하여 보기로 하였다.</w:t>
      </w:r>
    </w:p>
    <w:p w14:paraId="7FEACB0B" w14:textId="132566D5" w:rsidR="0045061A" w:rsidRDefault="008709B8" w:rsidP="00607787">
      <w:pPr>
        <w:rPr>
          <w:noProof/>
          <w:sz w:val="18"/>
          <w:szCs w:val="20"/>
        </w:rPr>
      </w:pPr>
      <w:r w:rsidRPr="008709B8">
        <w:rPr>
          <w:noProof/>
          <w:sz w:val="18"/>
          <w:szCs w:val="20"/>
        </w:rPr>
        <w:drawing>
          <wp:inline distT="0" distB="0" distL="0" distR="0" wp14:anchorId="1CE6A5D0" wp14:editId="5773EB63">
            <wp:extent cx="2354150" cy="2544547"/>
            <wp:effectExtent l="0" t="0" r="8255" b="8255"/>
            <wp:docPr id="1719678534" name="그림 1" descr="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8534" name="그림 1" descr="만화 영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3865" cy="25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61A" w:rsidRPr="0045061A">
        <w:rPr>
          <w:noProof/>
          <w:sz w:val="18"/>
          <w:szCs w:val="20"/>
        </w:rPr>
        <w:drawing>
          <wp:inline distT="0" distB="0" distL="0" distR="0" wp14:anchorId="3CD21AE3" wp14:editId="0987138C">
            <wp:extent cx="2170706" cy="2538423"/>
            <wp:effectExtent l="0" t="0" r="1270" b="0"/>
            <wp:docPr id="468313974" name="그림 1" descr="신발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13974" name="그림 1" descr="신발류, 만화 영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9827" cy="25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5B6" w14:textId="77777777" w:rsidR="001257D5" w:rsidRDefault="001257D5" w:rsidP="00607787">
      <w:pPr>
        <w:rPr>
          <w:noProof/>
          <w:sz w:val="18"/>
          <w:szCs w:val="20"/>
        </w:rPr>
      </w:pPr>
    </w:p>
    <w:p w14:paraId="48E26C80" w14:textId="2233FCA2" w:rsidR="001257D5" w:rsidRDefault="00A0523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자연스럽게 캐릭터를</w:t>
      </w:r>
      <w:r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8"/>
          <w:szCs w:val="20"/>
        </w:rPr>
        <w:t>걷게 하는 것이 힘들어 믹사모에서 여러 이동관련 레퍼런스들을 참고하여 이동애니메이션을 제작 및 테스트 하였다.</w:t>
      </w:r>
      <w:r w:rsidR="001257D5">
        <w:rPr>
          <w:rFonts w:hint="eastAsia"/>
          <w:noProof/>
          <w:sz w:val="18"/>
          <w:szCs w:val="20"/>
        </w:rPr>
        <w:t>블렌더로 믹사모에 애니메이션을 가져와서 실행 해보면서 캐릭터 이동시 본</w:t>
      </w:r>
      <w:r w:rsidR="001257D5">
        <w:rPr>
          <w:rFonts w:hint="eastAsia"/>
          <w:noProof/>
          <w:sz w:val="18"/>
          <w:szCs w:val="20"/>
        </w:rPr>
        <w:lastRenderedPageBreak/>
        <w:t>을 어떻게 움직이는 지 분석하였다.</w:t>
      </w:r>
    </w:p>
    <w:p w14:paraId="35E58627" w14:textId="6788694E" w:rsidR="001257D5" w:rsidRDefault="001257D5" w:rsidP="00607787">
      <w:pPr>
        <w:rPr>
          <w:noProof/>
          <w:sz w:val="18"/>
          <w:szCs w:val="20"/>
        </w:rPr>
      </w:pPr>
      <w:r w:rsidRPr="001257D5">
        <w:rPr>
          <w:noProof/>
          <w:sz w:val="18"/>
          <w:szCs w:val="20"/>
        </w:rPr>
        <w:drawing>
          <wp:inline distT="0" distB="0" distL="0" distR="0" wp14:anchorId="60A7C3D1" wp14:editId="39CED9BE">
            <wp:extent cx="3482672" cy="3457206"/>
            <wp:effectExtent l="0" t="0" r="3810" b="0"/>
            <wp:docPr id="540366110" name="그림 1" descr="텍스트, 스크린샷, 스키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66110" name="그림 1" descr="텍스트, 스크린샷, 스키 타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7403" cy="34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7D5">
        <w:rPr>
          <w:noProof/>
          <w:sz w:val="18"/>
          <w:szCs w:val="20"/>
        </w:rPr>
        <w:drawing>
          <wp:inline distT="0" distB="0" distL="0" distR="0" wp14:anchorId="773CC5E0" wp14:editId="71801BD5">
            <wp:extent cx="1940118" cy="3417993"/>
            <wp:effectExtent l="0" t="0" r="3175" b="0"/>
            <wp:docPr id="406199566" name="그림 1" descr="야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9566" name="그림 1" descr="야외, 흑백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163" cy="34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868" w14:textId="4E0E3539" w:rsidR="001257D5" w:rsidRDefault="001257D5" w:rsidP="00607787">
      <w:pPr>
        <w:rPr>
          <w:noProof/>
          <w:sz w:val="18"/>
          <w:szCs w:val="20"/>
        </w:rPr>
      </w:pPr>
    </w:p>
    <w:p w14:paraId="1D44A670" w14:textId="32A16FFF" w:rsidR="004603E1" w:rsidRDefault="004603E1" w:rsidP="00607787">
      <w:pPr>
        <w:rPr>
          <w:noProof/>
          <w:sz w:val="18"/>
          <w:szCs w:val="20"/>
        </w:rPr>
      </w:pPr>
      <w:r>
        <w:rPr>
          <w:noProof/>
          <w:sz w:val="18"/>
          <w:szCs w:val="20"/>
        </w:rPr>
        <w:drawing>
          <wp:inline distT="0" distB="0" distL="0" distR="0" wp14:anchorId="056FEBE1" wp14:editId="7D06F6DB">
            <wp:extent cx="2077025" cy="3053301"/>
            <wp:effectExtent l="0" t="0" r="0" b="0"/>
            <wp:docPr id="13050064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071" cy="307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7088">
        <w:rPr>
          <w:rFonts w:hint="eastAsia"/>
          <w:noProof/>
          <w:sz w:val="18"/>
          <w:szCs w:val="20"/>
        </w:rPr>
        <w:drawing>
          <wp:inline distT="0" distB="0" distL="0" distR="0" wp14:anchorId="33E466C6" wp14:editId="4A9B0857">
            <wp:extent cx="2086753" cy="3067602"/>
            <wp:effectExtent l="0" t="0" r="8890" b="0"/>
            <wp:docPr id="168886114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23" cy="309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8D41" w14:textId="3249E2DE" w:rsidR="00057088" w:rsidRDefault="00057088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&lt;기존 애니메이션</w:t>
      </w:r>
      <w:r>
        <w:rPr>
          <w:noProof/>
          <w:sz w:val="18"/>
          <w:szCs w:val="20"/>
        </w:rPr>
        <w:t>&gt;                      &lt;</w:t>
      </w:r>
      <w:r>
        <w:rPr>
          <w:rFonts w:hint="eastAsia"/>
          <w:noProof/>
          <w:sz w:val="18"/>
          <w:szCs w:val="20"/>
        </w:rPr>
        <w:t>변경</w:t>
      </w:r>
      <w:r w:rsidR="00B613A9">
        <w:rPr>
          <w:noProof/>
          <w:sz w:val="18"/>
          <w:szCs w:val="20"/>
        </w:rPr>
        <w:t xml:space="preserve"> </w:t>
      </w:r>
      <w:r w:rsidR="00B613A9">
        <w:rPr>
          <w:rFonts w:hint="eastAsia"/>
          <w:noProof/>
          <w:sz w:val="18"/>
          <w:szCs w:val="20"/>
        </w:rPr>
        <w:t>예정</w:t>
      </w:r>
      <w:r>
        <w:rPr>
          <w:rFonts w:hint="eastAsia"/>
          <w:noProof/>
          <w:sz w:val="18"/>
          <w:szCs w:val="20"/>
        </w:rPr>
        <w:t xml:space="preserve"> 애니메이션</w:t>
      </w:r>
      <w:r>
        <w:rPr>
          <w:noProof/>
          <w:sz w:val="18"/>
          <w:szCs w:val="20"/>
        </w:rPr>
        <w:t>&gt;</w:t>
      </w:r>
    </w:p>
    <w:p w14:paraId="5804E564" w14:textId="2B0022D2" w:rsidR="004603E1" w:rsidRDefault="004603E1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lastRenderedPageBreak/>
        <w:t xml:space="preserve">기존에 만든 애니메이션과 다른 캐릭터의 차이점은 만든 캐릭터의 걷는 애니메이션에서는 상체가 고정되어 부자연스럽게 느껴지는 부분이 있었고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프레임안에 한 싸이클을 만들려고 해서 느리게 보여지는 것도 있었다.그리고 오브젝트를 들고 있는 형태여서 허리를 굽혀주지 않은 것도 차이가 있었다.</w:t>
      </w:r>
    </w:p>
    <w:p w14:paraId="7049DA8E" w14:textId="1690FC5D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>캐릭터가 정면을 보는 형태보다는 물건을 들고 이동하는 형태의 애니메이션이기 때문에 옆으로 치운치 형태의 걸음으로 바꿨다.</w:t>
      </w:r>
    </w:p>
    <w:p w14:paraId="64594A3C" w14:textId="4136CCB4" w:rsidR="00057088" w:rsidRDefault="001257D5" w:rsidP="00607787">
      <w:pPr>
        <w:rPr>
          <w:rFonts w:hint="eastAsia"/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그리고 프레임 구분을 </w:t>
      </w:r>
      <w:r>
        <w:rPr>
          <w:noProof/>
          <w:sz w:val="18"/>
          <w:szCs w:val="20"/>
        </w:rPr>
        <w:t>32</w:t>
      </w:r>
      <w:r>
        <w:rPr>
          <w:rFonts w:hint="eastAsia"/>
          <w:noProof/>
          <w:sz w:val="18"/>
          <w:szCs w:val="20"/>
        </w:rPr>
        <w:t>프레임</w:t>
      </w:r>
      <w:r w:rsidR="00BB7D77">
        <w:rPr>
          <w:rFonts w:hint="eastAsia"/>
          <w:noProof/>
          <w:sz w:val="18"/>
          <w:szCs w:val="20"/>
        </w:rPr>
        <w:t>중</w:t>
      </w:r>
      <w:r>
        <w:rPr>
          <w:rFonts w:hint="eastAsia"/>
          <w:noProof/>
          <w:sz w:val="18"/>
          <w:szCs w:val="20"/>
        </w:rPr>
        <w:t xml:space="preserve"> 중간프레임은</w:t>
      </w:r>
      <w:r w:rsidR="00BB7D77">
        <w:rPr>
          <w:rFonts w:hint="eastAsia"/>
          <w:noProof/>
          <w:sz w:val="18"/>
          <w:szCs w:val="20"/>
        </w:rPr>
        <w:t xml:space="preserve"> </w:t>
      </w:r>
      <w:r w:rsidR="00BB7D77">
        <w:rPr>
          <w:noProof/>
          <w:sz w:val="18"/>
          <w:szCs w:val="20"/>
        </w:rPr>
        <w:t>5</w:t>
      </w:r>
      <w:r w:rsidR="00BB7D77">
        <w:rPr>
          <w:rFonts w:hint="eastAsia"/>
          <w:noProof/>
          <w:sz w:val="18"/>
          <w:szCs w:val="20"/>
        </w:rPr>
        <w:t xml:space="preserve">파트로 나누어 주었는데  </w:t>
      </w:r>
    </w:p>
    <w:p w14:paraId="09109122" w14:textId="6BD340E3" w:rsidR="001257D5" w:rsidRDefault="001257D5" w:rsidP="00607787">
      <w:pPr>
        <w:rPr>
          <w:noProof/>
          <w:sz w:val="18"/>
          <w:szCs w:val="20"/>
        </w:rPr>
      </w:pPr>
      <w:r>
        <w:rPr>
          <w:rFonts w:hint="eastAsia"/>
          <w:noProof/>
          <w:sz w:val="18"/>
          <w:szCs w:val="20"/>
        </w:rPr>
        <w:t xml:space="preserve">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왼발 최대치 </w:t>
      </w:r>
      <w:r>
        <w:rPr>
          <w:noProof/>
          <w:sz w:val="18"/>
          <w:szCs w:val="20"/>
        </w:rPr>
        <w:t>-&gt;</w:t>
      </w:r>
      <w:r>
        <w:rPr>
          <w:rFonts w:hint="eastAsia"/>
          <w:noProof/>
          <w:sz w:val="18"/>
          <w:szCs w:val="20"/>
        </w:rPr>
        <w:t xml:space="preserve">다시 정자세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 xml:space="preserve">오른발 최대치 </w:t>
      </w:r>
      <w:r>
        <w:rPr>
          <w:noProof/>
          <w:sz w:val="18"/>
          <w:szCs w:val="20"/>
        </w:rPr>
        <w:t xml:space="preserve">-&gt; </w:t>
      </w:r>
      <w:r>
        <w:rPr>
          <w:rFonts w:hint="eastAsia"/>
          <w:noProof/>
          <w:sz w:val="18"/>
          <w:szCs w:val="20"/>
        </w:rPr>
        <w:t>정자세 싸이클이 보간을 받더라도 걷는 자세가 생각했던 것 이상으로 세분하게 나눠져 여러 파트로 나눴다.</w:t>
      </w:r>
    </w:p>
    <w:p w14:paraId="79114680" w14:textId="1D25AED8" w:rsidR="00B613A9" w:rsidRDefault="00BB7D77" w:rsidP="00607787">
      <w:pPr>
        <w:rPr>
          <w:noProof/>
          <w:sz w:val="18"/>
          <w:szCs w:val="20"/>
        </w:rPr>
      </w:pPr>
      <w:r w:rsidRPr="00057088">
        <w:rPr>
          <w:noProof/>
          <w:sz w:val="18"/>
          <w:szCs w:val="20"/>
        </w:rPr>
        <w:drawing>
          <wp:inline distT="0" distB="0" distL="0" distR="0" wp14:anchorId="49B158CE" wp14:editId="33A8A37D">
            <wp:extent cx="2210108" cy="1076475"/>
            <wp:effectExtent l="0" t="0" r="0" b="9525"/>
            <wp:docPr id="1449072492" name="그림 1" descr="스크린샷, 라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72492" name="그림 1" descr="스크린샷, 라인, 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8BF6" w14:textId="12B938AB" w:rsidR="00B613A9" w:rsidRPr="00C66C8F" w:rsidRDefault="00B613A9" w:rsidP="00607787">
      <w:pPr>
        <w:rPr>
          <w:noProof/>
          <w:sz w:val="18"/>
          <w:szCs w:val="20"/>
        </w:rPr>
      </w:pPr>
      <w:r w:rsidRPr="00B613A9">
        <w:rPr>
          <w:noProof/>
          <w:sz w:val="18"/>
          <w:szCs w:val="20"/>
        </w:rPr>
        <w:lastRenderedPageBreak/>
        <w:drawing>
          <wp:inline distT="0" distB="0" distL="0" distR="0" wp14:anchorId="66BFB03E" wp14:editId="536E1E7C">
            <wp:extent cx="5731510" cy="5595620"/>
            <wp:effectExtent l="0" t="0" r="2540" b="5080"/>
            <wp:docPr id="29307744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7440" name="그림 1" descr="텍스트, 스크린샷, 번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D1508" w14:paraId="392598E8" w14:textId="77777777">
        <w:tc>
          <w:tcPr>
            <w:tcW w:w="2254" w:type="dxa"/>
          </w:tcPr>
          <w:p w14:paraId="2A368AF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97DC61A" w14:textId="7E72926A" w:rsidR="005D1508" w:rsidRDefault="005D1508" w:rsidP="00561314"/>
        </w:tc>
      </w:tr>
      <w:tr w:rsidR="005D1508" w14:paraId="21606EF3" w14:textId="77777777">
        <w:tc>
          <w:tcPr>
            <w:tcW w:w="2254" w:type="dxa"/>
          </w:tcPr>
          <w:p w14:paraId="7267BE5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10FEFDEF" w14:textId="79AA4DBD" w:rsidR="005D1508" w:rsidRDefault="005D1508" w:rsidP="008E0591"/>
        </w:tc>
      </w:tr>
      <w:tr w:rsidR="005D1508" w14:paraId="2405713C" w14:textId="77777777">
        <w:tc>
          <w:tcPr>
            <w:tcW w:w="2254" w:type="dxa"/>
          </w:tcPr>
          <w:p w14:paraId="0B8D31CE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42BC50ED" w14:textId="54CC4B06" w:rsidR="005D1508" w:rsidRDefault="005D1508" w:rsidP="008E0591"/>
        </w:tc>
        <w:tc>
          <w:tcPr>
            <w:tcW w:w="2254" w:type="dxa"/>
          </w:tcPr>
          <w:p w14:paraId="4D796A90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5FA07AE" w14:textId="41FAA74A" w:rsidR="005D1508" w:rsidRDefault="003E0774" w:rsidP="008E0591">
            <w:r>
              <w:rPr>
                <w:rFonts w:hint="eastAsia"/>
              </w:rPr>
              <w:t>2</w:t>
            </w:r>
            <w:r>
              <w:t>02</w:t>
            </w:r>
            <w:r w:rsidR="00A623B6">
              <w:t>4.</w:t>
            </w:r>
            <w:r w:rsidR="00B613A9">
              <w:t>01.30</w:t>
            </w:r>
            <w:r w:rsidR="00EA59B2">
              <w:t>~</w:t>
            </w:r>
            <w:r w:rsidR="00A623B6">
              <w:t>0</w:t>
            </w:r>
            <w:r w:rsidR="00E61675">
              <w:t>2</w:t>
            </w:r>
            <w:r w:rsidR="00A623B6">
              <w:t>.</w:t>
            </w:r>
            <w:r w:rsidR="00E61675">
              <w:t>5</w:t>
            </w:r>
          </w:p>
        </w:tc>
      </w:tr>
      <w:tr w:rsidR="005D1508" w14:paraId="32A9398E" w14:textId="77777777">
        <w:trPr>
          <w:trHeight w:val="1038"/>
        </w:trPr>
        <w:tc>
          <w:tcPr>
            <w:tcW w:w="2254" w:type="dxa"/>
          </w:tcPr>
          <w:p w14:paraId="7FD5C829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76CC408" w14:textId="7D17039E" w:rsidR="005D1508" w:rsidRDefault="00B613A9" w:rsidP="008E0591">
            <w:r>
              <w:rPr>
                <w:rFonts w:hint="eastAsia"/>
              </w:rPr>
              <w:t xml:space="preserve">캐릭터 애니메이션 최종 완료 및 </w:t>
            </w:r>
            <w:r>
              <w:t>2/5</w:t>
            </w:r>
            <w:r>
              <w:rPr>
                <w:rFonts w:hint="eastAsia"/>
              </w:rPr>
              <w:t>일 테스트용 맵 제작 및 플레이 테스트</w:t>
            </w:r>
          </w:p>
        </w:tc>
      </w:tr>
      <w:tr w:rsidR="005D1508" w14:paraId="789E4034" w14:textId="77777777">
        <w:trPr>
          <w:trHeight w:val="840"/>
        </w:trPr>
        <w:tc>
          <w:tcPr>
            <w:tcW w:w="2254" w:type="dxa"/>
          </w:tcPr>
          <w:p w14:paraId="2111BD7A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09EB056" w14:textId="77777777" w:rsidR="005D1508" w:rsidRDefault="00000000" w:rsidP="008E059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22DFA3DE" w14:textId="77777777" w:rsidR="005D1508" w:rsidRDefault="005D1508" w:rsidP="008E0591"/>
        </w:tc>
      </w:tr>
    </w:tbl>
    <w:p w14:paraId="6A1212CF" w14:textId="77777777" w:rsidR="005D1508" w:rsidRDefault="005D1508" w:rsidP="008E0591">
      <w:pPr>
        <w:spacing w:line="240" w:lineRule="auto"/>
      </w:pPr>
    </w:p>
    <w:sectPr w:rsidR="005D1508">
      <w:headerReference w:type="default" r:id="rId18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94877" w14:textId="77777777" w:rsidR="00546046" w:rsidRDefault="00546046">
      <w:pPr>
        <w:spacing w:after="0" w:line="240" w:lineRule="auto"/>
      </w:pPr>
      <w:r>
        <w:separator/>
      </w:r>
    </w:p>
  </w:endnote>
  <w:endnote w:type="continuationSeparator" w:id="0">
    <w:p w14:paraId="0DF94F61" w14:textId="77777777" w:rsidR="00546046" w:rsidRDefault="00546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71526" w14:textId="77777777" w:rsidR="00546046" w:rsidRDefault="00546046">
      <w:pPr>
        <w:spacing w:after="0" w:line="240" w:lineRule="auto"/>
      </w:pPr>
      <w:r>
        <w:separator/>
      </w:r>
    </w:p>
  </w:footnote>
  <w:footnote w:type="continuationSeparator" w:id="0">
    <w:p w14:paraId="6D72814A" w14:textId="77777777" w:rsidR="00546046" w:rsidRDefault="005460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0FF4" w14:textId="77777777" w:rsidR="005D1508" w:rsidRDefault="005D1508">
    <w:pPr>
      <w:pStyle w:val="a3"/>
    </w:pPr>
  </w:p>
  <w:p w14:paraId="4A320843" w14:textId="77777777" w:rsidR="005D1508" w:rsidRDefault="005D1508">
    <w:pPr>
      <w:pStyle w:val="a3"/>
    </w:pPr>
  </w:p>
  <w:p w14:paraId="7C73DFA8" w14:textId="07BEE503" w:rsidR="005D1508" w:rsidRDefault="00000000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20191840</w:t>
    </w:r>
    <w:r w:rsidR="00D26BA7">
      <w:rPr>
        <w:b/>
        <w:bCs/>
      </w:rPr>
      <w:t>09</w:t>
    </w:r>
    <w:r>
      <w:rPr>
        <w:b/>
        <w:bCs/>
      </w:rPr>
      <w:t xml:space="preserve"> </w:t>
    </w:r>
    <w:r w:rsidR="00D26BA7">
      <w:rPr>
        <w:rFonts w:hint="eastAsia"/>
        <w:b/>
        <w:bCs/>
      </w:rPr>
      <w:t>노창현</w:t>
    </w:r>
  </w:p>
  <w:p w14:paraId="045830C3" w14:textId="77777777" w:rsidR="005D1508" w:rsidRDefault="00000000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2F49"/>
    <w:multiLevelType w:val="multilevel"/>
    <w:tmpl w:val="6C6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385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removePersonalInformation/>
  <w:bordersDoNotSurroundHeader/>
  <w:bordersDoNotSurroundFooter/>
  <w:hideGrammaticalErrors/>
  <w:proofState w:spelling="clean" w:grammar="clean"/>
  <w:defaultTabStop w:val="800"/>
  <w:drawingGridHorizontalSpacing w:val="1000"/>
  <w:drawingGridVerticalSpacing w:val="10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508"/>
    <w:rsid w:val="00007633"/>
    <w:rsid w:val="00026419"/>
    <w:rsid w:val="00047BCA"/>
    <w:rsid w:val="00050938"/>
    <w:rsid w:val="0005252A"/>
    <w:rsid w:val="00057088"/>
    <w:rsid w:val="00061CA4"/>
    <w:rsid w:val="0007046B"/>
    <w:rsid w:val="00070851"/>
    <w:rsid w:val="0007199F"/>
    <w:rsid w:val="00086876"/>
    <w:rsid w:val="00091017"/>
    <w:rsid w:val="000919A7"/>
    <w:rsid w:val="00094AEC"/>
    <w:rsid w:val="000A5D15"/>
    <w:rsid w:val="000B0526"/>
    <w:rsid w:val="000B1F64"/>
    <w:rsid w:val="000E10DA"/>
    <w:rsid w:val="000E4479"/>
    <w:rsid w:val="000E48AE"/>
    <w:rsid w:val="000F4455"/>
    <w:rsid w:val="00100B4B"/>
    <w:rsid w:val="001240A3"/>
    <w:rsid w:val="001257D5"/>
    <w:rsid w:val="001303D2"/>
    <w:rsid w:val="00142FEB"/>
    <w:rsid w:val="001539AB"/>
    <w:rsid w:val="001543E7"/>
    <w:rsid w:val="00154E06"/>
    <w:rsid w:val="001629A3"/>
    <w:rsid w:val="00165079"/>
    <w:rsid w:val="00175089"/>
    <w:rsid w:val="00184598"/>
    <w:rsid w:val="00187FD4"/>
    <w:rsid w:val="00191A3F"/>
    <w:rsid w:val="00195DB9"/>
    <w:rsid w:val="001977E0"/>
    <w:rsid w:val="001977F5"/>
    <w:rsid w:val="001C3DB2"/>
    <w:rsid w:val="001C6298"/>
    <w:rsid w:val="001E16A3"/>
    <w:rsid w:val="001F1586"/>
    <w:rsid w:val="001F4970"/>
    <w:rsid w:val="0020136F"/>
    <w:rsid w:val="00203C85"/>
    <w:rsid w:val="002101F5"/>
    <w:rsid w:val="00244E44"/>
    <w:rsid w:val="00255F4D"/>
    <w:rsid w:val="00257827"/>
    <w:rsid w:val="0026330D"/>
    <w:rsid w:val="00274E8A"/>
    <w:rsid w:val="00276A20"/>
    <w:rsid w:val="002A2B1D"/>
    <w:rsid w:val="002B3FF5"/>
    <w:rsid w:val="002B6705"/>
    <w:rsid w:val="002F6E77"/>
    <w:rsid w:val="00321EBF"/>
    <w:rsid w:val="00343B70"/>
    <w:rsid w:val="00344B3F"/>
    <w:rsid w:val="00356E9C"/>
    <w:rsid w:val="003603FF"/>
    <w:rsid w:val="00367906"/>
    <w:rsid w:val="003726A2"/>
    <w:rsid w:val="00374A9E"/>
    <w:rsid w:val="0038456F"/>
    <w:rsid w:val="003A2B2D"/>
    <w:rsid w:val="003A3CAC"/>
    <w:rsid w:val="003C20AA"/>
    <w:rsid w:val="003E0774"/>
    <w:rsid w:val="003E5D23"/>
    <w:rsid w:val="003F04CA"/>
    <w:rsid w:val="004158E1"/>
    <w:rsid w:val="004412BF"/>
    <w:rsid w:val="0045016A"/>
    <w:rsid w:val="0045061A"/>
    <w:rsid w:val="0045647E"/>
    <w:rsid w:val="004603E1"/>
    <w:rsid w:val="004655E9"/>
    <w:rsid w:val="00482852"/>
    <w:rsid w:val="0049585E"/>
    <w:rsid w:val="004A2143"/>
    <w:rsid w:val="004A44D5"/>
    <w:rsid w:val="004D2471"/>
    <w:rsid w:val="004D5477"/>
    <w:rsid w:val="00531B06"/>
    <w:rsid w:val="00532778"/>
    <w:rsid w:val="00546046"/>
    <w:rsid w:val="00561314"/>
    <w:rsid w:val="0057342B"/>
    <w:rsid w:val="00577CF9"/>
    <w:rsid w:val="00594001"/>
    <w:rsid w:val="005D1508"/>
    <w:rsid w:val="005D7132"/>
    <w:rsid w:val="00603894"/>
    <w:rsid w:val="00607787"/>
    <w:rsid w:val="0062617F"/>
    <w:rsid w:val="00632E3D"/>
    <w:rsid w:val="00657562"/>
    <w:rsid w:val="00663538"/>
    <w:rsid w:val="00665CEF"/>
    <w:rsid w:val="006856BF"/>
    <w:rsid w:val="00694485"/>
    <w:rsid w:val="006A04CC"/>
    <w:rsid w:val="006B1C28"/>
    <w:rsid w:val="006B306E"/>
    <w:rsid w:val="006B3B2F"/>
    <w:rsid w:val="006C7CB6"/>
    <w:rsid w:val="006E512D"/>
    <w:rsid w:val="006F0328"/>
    <w:rsid w:val="0070101C"/>
    <w:rsid w:val="007205E7"/>
    <w:rsid w:val="007258A9"/>
    <w:rsid w:val="00736B15"/>
    <w:rsid w:val="00772C27"/>
    <w:rsid w:val="007A3A3A"/>
    <w:rsid w:val="007C729C"/>
    <w:rsid w:val="007D16A7"/>
    <w:rsid w:val="0081109D"/>
    <w:rsid w:val="00814186"/>
    <w:rsid w:val="00814B54"/>
    <w:rsid w:val="0083320F"/>
    <w:rsid w:val="00837ED2"/>
    <w:rsid w:val="0084423C"/>
    <w:rsid w:val="0085288F"/>
    <w:rsid w:val="00862CB7"/>
    <w:rsid w:val="00866E1A"/>
    <w:rsid w:val="008709B8"/>
    <w:rsid w:val="00870CA2"/>
    <w:rsid w:val="00877C5A"/>
    <w:rsid w:val="00882B57"/>
    <w:rsid w:val="008860C6"/>
    <w:rsid w:val="008917D7"/>
    <w:rsid w:val="0089414C"/>
    <w:rsid w:val="008B5871"/>
    <w:rsid w:val="008C0802"/>
    <w:rsid w:val="008E0591"/>
    <w:rsid w:val="008E10F2"/>
    <w:rsid w:val="008E2528"/>
    <w:rsid w:val="008F7DCC"/>
    <w:rsid w:val="00901099"/>
    <w:rsid w:val="00904124"/>
    <w:rsid w:val="00907520"/>
    <w:rsid w:val="00907AED"/>
    <w:rsid w:val="009108B8"/>
    <w:rsid w:val="00913844"/>
    <w:rsid w:val="0091634B"/>
    <w:rsid w:val="00926568"/>
    <w:rsid w:val="00930286"/>
    <w:rsid w:val="00930724"/>
    <w:rsid w:val="00930FFF"/>
    <w:rsid w:val="00931956"/>
    <w:rsid w:val="009329B8"/>
    <w:rsid w:val="00932CD1"/>
    <w:rsid w:val="009608BA"/>
    <w:rsid w:val="00980C12"/>
    <w:rsid w:val="00984484"/>
    <w:rsid w:val="00986645"/>
    <w:rsid w:val="00995D4A"/>
    <w:rsid w:val="009A4005"/>
    <w:rsid w:val="009B05E2"/>
    <w:rsid w:val="009C4474"/>
    <w:rsid w:val="009C56BA"/>
    <w:rsid w:val="009E11AD"/>
    <w:rsid w:val="009F1A96"/>
    <w:rsid w:val="009F66A1"/>
    <w:rsid w:val="009F734C"/>
    <w:rsid w:val="00A0424C"/>
    <w:rsid w:val="00A05235"/>
    <w:rsid w:val="00A13307"/>
    <w:rsid w:val="00A15DC7"/>
    <w:rsid w:val="00A30929"/>
    <w:rsid w:val="00A52586"/>
    <w:rsid w:val="00A61FA9"/>
    <w:rsid w:val="00A623B6"/>
    <w:rsid w:val="00A81C9A"/>
    <w:rsid w:val="00A91669"/>
    <w:rsid w:val="00A97E08"/>
    <w:rsid w:val="00AA2617"/>
    <w:rsid w:val="00AA2739"/>
    <w:rsid w:val="00AD1626"/>
    <w:rsid w:val="00B076C6"/>
    <w:rsid w:val="00B1569D"/>
    <w:rsid w:val="00B17002"/>
    <w:rsid w:val="00B272A1"/>
    <w:rsid w:val="00B4571F"/>
    <w:rsid w:val="00B613A9"/>
    <w:rsid w:val="00B6698A"/>
    <w:rsid w:val="00B83788"/>
    <w:rsid w:val="00B851DE"/>
    <w:rsid w:val="00BB597A"/>
    <w:rsid w:val="00BB7D77"/>
    <w:rsid w:val="00BC08BA"/>
    <w:rsid w:val="00BC5737"/>
    <w:rsid w:val="00BC6735"/>
    <w:rsid w:val="00BD19D2"/>
    <w:rsid w:val="00BE3B16"/>
    <w:rsid w:val="00BE6988"/>
    <w:rsid w:val="00BF2638"/>
    <w:rsid w:val="00C033E3"/>
    <w:rsid w:val="00C05115"/>
    <w:rsid w:val="00C120F2"/>
    <w:rsid w:val="00C144C0"/>
    <w:rsid w:val="00C2435F"/>
    <w:rsid w:val="00C27F87"/>
    <w:rsid w:val="00C344EF"/>
    <w:rsid w:val="00C3465D"/>
    <w:rsid w:val="00C5185A"/>
    <w:rsid w:val="00C64690"/>
    <w:rsid w:val="00C66C8F"/>
    <w:rsid w:val="00C72082"/>
    <w:rsid w:val="00CC2CC8"/>
    <w:rsid w:val="00CE2582"/>
    <w:rsid w:val="00CE3785"/>
    <w:rsid w:val="00CE4AEB"/>
    <w:rsid w:val="00CE75D0"/>
    <w:rsid w:val="00D06070"/>
    <w:rsid w:val="00D22885"/>
    <w:rsid w:val="00D265AF"/>
    <w:rsid w:val="00D26BA7"/>
    <w:rsid w:val="00D328D3"/>
    <w:rsid w:val="00D35F88"/>
    <w:rsid w:val="00D52B9A"/>
    <w:rsid w:val="00D611A8"/>
    <w:rsid w:val="00D663E4"/>
    <w:rsid w:val="00D67AD4"/>
    <w:rsid w:val="00D92763"/>
    <w:rsid w:val="00D93D94"/>
    <w:rsid w:val="00DA0E83"/>
    <w:rsid w:val="00DB0C1D"/>
    <w:rsid w:val="00DB4FC3"/>
    <w:rsid w:val="00DB74D5"/>
    <w:rsid w:val="00DC30D0"/>
    <w:rsid w:val="00DC478D"/>
    <w:rsid w:val="00E05BD4"/>
    <w:rsid w:val="00E234AD"/>
    <w:rsid w:val="00E317C1"/>
    <w:rsid w:val="00E44473"/>
    <w:rsid w:val="00E61675"/>
    <w:rsid w:val="00E616CF"/>
    <w:rsid w:val="00E64E05"/>
    <w:rsid w:val="00E83ABB"/>
    <w:rsid w:val="00E9431A"/>
    <w:rsid w:val="00E9705B"/>
    <w:rsid w:val="00EA15F3"/>
    <w:rsid w:val="00EA59B2"/>
    <w:rsid w:val="00EB00D7"/>
    <w:rsid w:val="00EC276F"/>
    <w:rsid w:val="00EC70BB"/>
    <w:rsid w:val="00EC7F20"/>
    <w:rsid w:val="00EE23D1"/>
    <w:rsid w:val="00F05A52"/>
    <w:rsid w:val="00F24A78"/>
    <w:rsid w:val="00F804A0"/>
    <w:rsid w:val="00F85CCF"/>
    <w:rsid w:val="00F96183"/>
    <w:rsid w:val="00FA6DB8"/>
    <w:rsid w:val="00FA7B24"/>
    <w:rsid w:val="00FD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A57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erChar">
    <w:name w:val="Header Char"/>
    <w:basedOn w:val="a0"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D26B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D26BA7"/>
  </w:style>
  <w:style w:type="paragraph" w:styleId="a6">
    <w:name w:val="Normal (Web)"/>
    <w:basedOn w:val="a"/>
    <w:uiPriority w:val="99"/>
    <w:semiHidden/>
    <w:unhideWhenUsed/>
    <w:rsid w:val="008E059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E0591"/>
    <w:rPr>
      <w:color w:val="0000FF"/>
      <w:u w:val="single"/>
    </w:rPr>
  </w:style>
  <w:style w:type="character" w:styleId="a8">
    <w:name w:val="Strong"/>
    <w:basedOn w:val="a0"/>
    <w:uiPriority w:val="22"/>
    <w:qFormat/>
    <w:rsid w:val="00FD2C4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98448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84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9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6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6AA7D3-BDAC-4AD1-97E8-122BFC0EE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2024-01-18T14:18:00Z</dcterms:created>
  <dcterms:modified xsi:type="dcterms:W3CDTF">2024-01-30T12:32:00Z</dcterms:modified>
  <cp:version>0900.0100.01</cp:version>
</cp:coreProperties>
</file>